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6A" w:rsidRDefault="00BD235F">
      <w:pPr>
        <w:spacing w:after="295" w:line="240" w:lineRule="auto"/>
        <w:ind w:left="0" w:firstLine="0"/>
        <w:jc w:val="left"/>
      </w:pPr>
      <w:r>
        <w:rPr>
          <w:b/>
          <w:color w:val="000000"/>
          <w:sz w:val="28"/>
        </w:rPr>
        <w:t xml:space="preserve"> </w:t>
      </w:r>
    </w:p>
    <w:p w:rsidR="004E256A" w:rsidRDefault="00BD235F" w:rsidP="00BD235F">
      <w:pPr>
        <w:spacing w:after="285" w:line="240" w:lineRule="auto"/>
        <w:ind w:left="4536" w:firstLine="0"/>
        <w:jc w:val="left"/>
      </w:pPr>
      <w:proofErr w:type="spellStart"/>
      <w:r>
        <w:t>Exmº</w:t>
      </w:r>
      <w:proofErr w:type="spellEnd"/>
      <w:r>
        <w:t xml:space="preserve"> Senhor  </w:t>
      </w:r>
      <w:r>
        <w:br/>
      </w:r>
      <w:r w:rsidR="002A2E34">
        <w:t>Diretor</w:t>
      </w:r>
      <w:r>
        <w:t xml:space="preserve"> Regio</w:t>
      </w:r>
      <w:bookmarkStart w:id="0" w:name="_GoBack"/>
      <w:bookmarkEnd w:id="0"/>
      <w:r>
        <w:t xml:space="preserve">nal de Agricultura e Pescas do Alentejo </w:t>
      </w:r>
      <w:r>
        <w:br/>
        <w:t xml:space="preserve">Quinta da Malagueira </w:t>
      </w:r>
      <w:r>
        <w:br/>
        <w:t xml:space="preserve">Apartado 83 </w:t>
      </w:r>
      <w:r>
        <w:br/>
        <w:t xml:space="preserve">7002 – 553 Évora </w:t>
      </w:r>
    </w:p>
    <w:p w:rsidR="004E256A" w:rsidRDefault="00BD235F">
      <w:pPr>
        <w:spacing w:after="36" w:line="240" w:lineRule="auto"/>
        <w:ind w:left="0" w:firstLine="0"/>
        <w:jc w:val="left"/>
      </w:pPr>
      <w:r>
        <w:t xml:space="preserve"> </w:t>
      </w:r>
    </w:p>
    <w:p w:rsidR="00BD235F" w:rsidRDefault="00BD235F">
      <w:pPr>
        <w:spacing w:after="36" w:line="240" w:lineRule="auto"/>
        <w:ind w:left="0" w:firstLine="0"/>
        <w:jc w:val="left"/>
      </w:pPr>
    </w:p>
    <w:p w:rsidR="004E256A" w:rsidRDefault="00BD235F">
      <w:pPr>
        <w:spacing w:after="36" w:line="240" w:lineRule="auto"/>
        <w:ind w:left="0" w:firstLine="0"/>
        <w:jc w:val="left"/>
      </w:pPr>
      <w:r>
        <w:t xml:space="preserve"> </w:t>
      </w:r>
    </w:p>
    <w:p w:rsidR="004E256A" w:rsidRDefault="00BD235F" w:rsidP="002A2E34">
      <w:pPr>
        <w:spacing w:after="176" w:line="373" w:lineRule="auto"/>
      </w:pPr>
      <w:r>
        <w:t>Eu_____________________________________________________, residente na rua ______________________________________________________________________, com o Código Postal _____________, em  _____</w:t>
      </w:r>
      <w:r w:rsidR="002A2E34">
        <w:t>__________________, proprietária/o</w:t>
      </w:r>
      <w:r>
        <w:t xml:space="preserve"> do  prédio rústico denominado _____</w:t>
      </w:r>
      <w:r w:rsidR="002A2E34">
        <w:t>________</w:t>
      </w:r>
      <w:r>
        <w:t>_______________________, com a área de ____</w:t>
      </w:r>
      <w:r w:rsidR="002A2E34">
        <w:t>___</w:t>
      </w:r>
      <w:r>
        <w:t>__</w:t>
      </w:r>
      <w:r w:rsidR="002A2E34">
        <w:t xml:space="preserve"> </w:t>
      </w:r>
      <w:proofErr w:type="spellStart"/>
      <w:r>
        <w:t>ha</w:t>
      </w:r>
      <w:proofErr w:type="spellEnd"/>
      <w:r>
        <w:t>. Inscrito na matriz predial rústica da freguesia de _______________________</w:t>
      </w:r>
      <w:r w:rsidR="002A2E34">
        <w:t xml:space="preserve">____, </w:t>
      </w:r>
      <w:r>
        <w:t>concelho de _________________________, sob o artigo n.º ____________da secção ___________, pretendendo adquirir o prédio rústico contíguo, denominado __________________________________, com a área de _________</w:t>
      </w:r>
      <w:proofErr w:type="spellStart"/>
      <w:r>
        <w:t>ha</w:t>
      </w:r>
      <w:proofErr w:type="spellEnd"/>
      <w:r>
        <w:t xml:space="preserve">, inscrito na matriz predial </w:t>
      </w:r>
      <w:r w:rsidR="002A2E34">
        <w:t>r</w:t>
      </w:r>
      <w:r>
        <w:t xml:space="preserve">ústica da mesma freguesia e concelho sob o artigo n.º __________da secção_______, </w:t>
      </w:r>
      <w:r w:rsidR="002A2E34">
        <w:t>v</w:t>
      </w:r>
      <w:r>
        <w:t xml:space="preserve">em requerer a V.Exª emissão do parecer favorável, ao abrigo do disposto no Decreto-Lei n.º 103/90, de 22 de Março, por se tratar de uma operação de emparcelamento nos termos do artigo n.º 51, n.º 1, alínea b) do Decreto-Lei n.º 103/90, de 22 de Março. </w:t>
      </w:r>
    </w:p>
    <w:p w:rsidR="004E256A" w:rsidRDefault="00BD235F">
      <w:pPr>
        <w:spacing w:after="36" w:line="240" w:lineRule="auto"/>
        <w:ind w:left="0" w:firstLine="0"/>
        <w:jc w:val="left"/>
      </w:pPr>
      <w:r>
        <w:t xml:space="preserve"> </w:t>
      </w:r>
    </w:p>
    <w:p w:rsidR="004E256A" w:rsidRDefault="00BD235F">
      <w:pPr>
        <w:spacing w:after="39" w:line="240" w:lineRule="auto"/>
        <w:ind w:left="0" w:firstLine="0"/>
        <w:jc w:val="left"/>
      </w:pPr>
      <w:r>
        <w:t xml:space="preserve"> </w:t>
      </w:r>
    </w:p>
    <w:p w:rsidR="004E256A" w:rsidRDefault="00BD235F">
      <w:pPr>
        <w:spacing w:after="36" w:line="240" w:lineRule="auto"/>
        <w:ind w:left="0" w:firstLine="0"/>
        <w:jc w:val="left"/>
      </w:pPr>
      <w:r>
        <w:t xml:space="preserve"> </w:t>
      </w:r>
    </w:p>
    <w:p w:rsidR="004E256A" w:rsidRDefault="00BD235F">
      <w:r>
        <w:t xml:space="preserve">Pede deferimento </w:t>
      </w:r>
    </w:p>
    <w:p w:rsidR="004E256A" w:rsidRDefault="00BD235F">
      <w:pPr>
        <w:spacing w:after="36" w:line="240" w:lineRule="auto"/>
        <w:ind w:left="0" w:firstLine="0"/>
        <w:jc w:val="left"/>
      </w:pPr>
      <w:r>
        <w:t xml:space="preserve"> </w:t>
      </w:r>
    </w:p>
    <w:p w:rsidR="004E256A" w:rsidRDefault="00BD235F">
      <w:pPr>
        <w:spacing w:after="36" w:line="240" w:lineRule="auto"/>
        <w:ind w:left="0" w:firstLine="0"/>
        <w:jc w:val="left"/>
      </w:pPr>
      <w:r>
        <w:t xml:space="preserve"> </w:t>
      </w:r>
    </w:p>
    <w:p w:rsidR="004E256A" w:rsidRDefault="00BD235F">
      <w:pPr>
        <w:spacing w:after="36" w:line="240" w:lineRule="auto"/>
        <w:ind w:left="0" w:firstLine="0"/>
        <w:jc w:val="left"/>
      </w:pPr>
      <w:r>
        <w:t xml:space="preserve"> </w:t>
      </w:r>
    </w:p>
    <w:p w:rsidR="004E256A" w:rsidRDefault="00BD235F">
      <w:pPr>
        <w:spacing w:after="36" w:line="240" w:lineRule="auto"/>
        <w:ind w:left="0" w:firstLine="0"/>
        <w:jc w:val="left"/>
      </w:pPr>
      <w:r>
        <w:t xml:space="preserve"> </w:t>
      </w:r>
    </w:p>
    <w:p w:rsidR="004E256A" w:rsidRDefault="00BD235F">
      <w:pPr>
        <w:spacing w:after="36" w:line="240" w:lineRule="auto"/>
        <w:ind w:left="0" w:firstLine="0"/>
        <w:jc w:val="left"/>
      </w:pPr>
      <w:r>
        <w:t xml:space="preserve"> </w:t>
      </w:r>
    </w:p>
    <w:p w:rsidR="004E256A" w:rsidRDefault="00BD235F">
      <w:r>
        <w:t>___________________,</w:t>
      </w:r>
      <w:r w:rsidR="00B62087">
        <w:t xml:space="preserve"> </w:t>
      </w:r>
      <w:r>
        <w:t>de______________</w:t>
      </w:r>
      <w:r w:rsidR="00B62087">
        <w:t xml:space="preserve"> </w:t>
      </w:r>
      <w:proofErr w:type="spellStart"/>
      <w:r>
        <w:t>de</w:t>
      </w:r>
      <w:proofErr w:type="spellEnd"/>
      <w:r>
        <w:t xml:space="preserve">_____________.  </w:t>
      </w:r>
    </w:p>
    <w:sectPr w:rsidR="004E256A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6A"/>
    <w:rsid w:val="002A2E34"/>
    <w:rsid w:val="004E256A"/>
    <w:rsid w:val="00B62087"/>
    <w:rsid w:val="00B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EDED"/>
  <w15:docId w15:val="{5F624F68-2831-48DE-A3D2-A30DA1E6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7" w:line="244" w:lineRule="auto"/>
      <w:ind w:left="-5" w:hanging="10"/>
      <w:jc w:val="both"/>
    </w:pPr>
    <w:rPr>
      <w:rFonts w:eastAsia="Calibri" w:cs="Calibri"/>
      <w:color w:val="4B4B4B"/>
      <w:sz w:val="24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estrutura da antiga Divisão de Gestão e Estruturação Fundiária da ex: Direcção Regional de Agricultura do Alentejo, por opção politica, foi extinta, não tendo quaisquer atribuições na actual estrutura orgânica da DRAP Alentejo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estrutura da antiga Divisão de Gestão e Estruturação Fundiária da ex: Direcção Regional de Agricultura do Alentejo, por opção politica, foi extinta, não tendo quaisquer atribuições na actual estrutura orgânica da DRAP Alentejo</dc:title>
  <dc:subject/>
  <dc:creator>DRAA</dc:creator>
  <cp:keywords/>
  <cp:lastModifiedBy>Hugo Sena</cp:lastModifiedBy>
  <cp:revision>2</cp:revision>
  <dcterms:created xsi:type="dcterms:W3CDTF">2023-02-01T13:00:00Z</dcterms:created>
  <dcterms:modified xsi:type="dcterms:W3CDTF">2023-02-01T13:00:00Z</dcterms:modified>
</cp:coreProperties>
</file>